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D" w:rsidRDefault="00CD6FBD" w:rsidP="00CD6FBD">
      <w:pPr>
        <w:rPr>
          <w:b/>
          <w:bCs/>
        </w:rPr>
      </w:pPr>
      <w:r>
        <w:rPr>
          <w:b/>
          <w:bCs/>
        </w:rPr>
        <w:t>F&amp;S Hiring Process – Students &amp; Graduate Assistants/Hourly</w:t>
      </w:r>
    </w:p>
    <w:p w:rsidR="00CD6FBD" w:rsidRDefault="00CD6FBD" w:rsidP="00CD6FBD">
      <w:pPr>
        <w:rPr>
          <w:b/>
          <w:bCs/>
        </w:rPr>
      </w:pPr>
    </w:p>
    <w:p w:rsidR="00CD6FBD" w:rsidRDefault="00CD6FBD" w:rsidP="00CD6FBD">
      <w:pPr>
        <w:ind w:left="270"/>
      </w:pPr>
      <w:r>
        <w:t xml:space="preserve">Provide the student HR Rep with employee’s name, UIN, start date, rate of pay, home org,  undergrad or grad student, student email address/phone number and job duties. If student hasn’t been employed on campus before, employee’s date of birth and SSN are needed to initiate Nessie New Hire logon credentials and electronic I-9 form (which </w:t>
      </w:r>
      <w:r>
        <w:rPr>
          <w:b/>
          <w:bCs/>
          <w:i/>
          <w:iCs/>
          <w:u w:val="single"/>
        </w:rPr>
        <w:t>must</w:t>
      </w:r>
      <w:r>
        <w:t xml:space="preserve"> be completed on or before employee’s first day of work).</w:t>
      </w:r>
    </w:p>
    <w:p w:rsidR="00CD6FBD" w:rsidRDefault="00CD6FBD" w:rsidP="00CD6FBD">
      <w:pPr>
        <w:ind w:left="270"/>
      </w:pPr>
    </w:p>
    <w:p w:rsidR="00CD6FBD" w:rsidRDefault="00CD6FBD" w:rsidP="00CD6FBD">
      <w:pPr>
        <w:rPr>
          <w:b/>
          <w:bCs/>
        </w:rPr>
      </w:pPr>
      <w:r>
        <w:rPr>
          <w:b/>
          <w:bCs/>
        </w:rPr>
        <w:t>***Specific to Graduate Assistants/Hourly ONLY***</w:t>
      </w:r>
    </w:p>
    <w:p w:rsidR="00CD6FBD" w:rsidRDefault="00CD6FBD" w:rsidP="00CD6FBD">
      <w:pPr>
        <w:ind w:left="270"/>
      </w:pPr>
      <w:r>
        <w:t xml:space="preserve">Prior to hiring, an offer letter must be given to candidate. Templates can be retrieved from ERIN. Once employee accepts and signs they need to provide HR with a copy of the offer letter. </w:t>
      </w:r>
    </w:p>
    <w:p w:rsidR="00C90FB6" w:rsidRDefault="00C90FB6">
      <w:bookmarkStart w:id="0" w:name="_GoBack"/>
      <w:bookmarkEnd w:id="0"/>
    </w:p>
    <w:sectPr w:rsidR="00C9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D"/>
    <w:rsid w:val="00C90FB6"/>
    <w:rsid w:val="00C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Boatner</dc:creator>
  <cp:lastModifiedBy>Melvin Boatner</cp:lastModifiedBy>
  <cp:revision>1</cp:revision>
  <dcterms:created xsi:type="dcterms:W3CDTF">2015-09-21T14:28:00Z</dcterms:created>
  <dcterms:modified xsi:type="dcterms:W3CDTF">2015-09-21T14:30:00Z</dcterms:modified>
</cp:coreProperties>
</file>