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8823" w14:textId="267E4B83" w:rsidR="001F25F5" w:rsidRPr="00037386" w:rsidRDefault="001F25F5" w:rsidP="008457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7386">
        <w:rPr>
          <w:rFonts w:asciiTheme="minorHAnsi" w:hAnsiTheme="minorHAnsi" w:cstheme="minorHAnsi"/>
          <w:b/>
          <w:sz w:val="28"/>
          <w:szCs w:val="28"/>
        </w:rPr>
        <w:t xml:space="preserve">Performance Partnership Program </w:t>
      </w:r>
      <w:r w:rsidR="000A67AC" w:rsidRPr="00037386">
        <w:rPr>
          <w:rFonts w:asciiTheme="minorHAnsi" w:hAnsiTheme="minorHAnsi" w:cstheme="minorHAnsi"/>
          <w:b/>
          <w:sz w:val="28"/>
          <w:szCs w:val="28"/>
        </w:rPr>
        <w:t xml:space="preserve">(PPP) </w:t>
      </w:r>
      <w:r w:rsidRPr="00037386">
        <w:rPr>
          <w:rFonts w:asciiTheme="minorHAnsi" w:hAnsiTheme="minorHAnsi" w:cstheme="minorHAnsi"/>
          <w:b/>
          <w:sz w:val="28"/>
          <w:szCs w:val="28"/>
        </w:rPr>
        <w:t>Overview</w:t>
      </w:r>
    </w:p>
    <w:p w14:paraId="5B0D69A0" w14:textId="77777777" w:rsidR="001F25F5" w:rsidRPr="00037386" w:rsidRDefault="001F25F5" w:rsidP="001F25F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9A00D5" w14:textId="77777777" w:rsidR="001F25F5" w:rsidRPr="00037386" w:rsidRDefault="001F25F5" w:rsidP="001F25F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37386">
        <w:rPr>
          <w:rFonts w:asciiTheme="minorHAnsi" w:hAnsiTheme="minorHAnsi" w:cstheme="minorHAnsi"/>
          <w:b/>
          <w:sz w:val="26"/>
          <w:szCs w:val="26"/>
        </w:rPr>
        <w:t>Positive Steps</w:t>
      </w:r>
    </w:p>
    <w:p w14:paraId="2B1EBFD3" w14:textId="77777777" w:rsidR="001F25F5" w:rsidRPr="00037386" w:rsidRDefault="001F25F5" w:rsidP="00F34E5F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5B1D053" w14:textId="77777777" w:rsidR="00DD3420" w:rsidRPr="00037386" w:rsidRDefault="001F25F5" w:rsidP="00DD342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37386">
        <w:rPr>
          <w:rFonts w:asciiTheme="minorHAnsi" w:hAnsiTheme="minorHAnsi" w:cstheme="minorHAnsi"/>
          <w:b/>
          <w:sz w:val="24"/>
          <w:szCs w:val="24"/>
        </w:rPr>
        <w:t>Positive Contact</w:t>
      </w:r>
      <w:r w:rsidRPr="00037386">
        <w:rPr>
          <w:rFonts w:asciiTheme="minorHAnsi" w:hAnsiTheme="minorHAnsi" w:cstheme="minorHAnsi"/>
          <w:sz w:val="24"/>
          <w:szCs w:val="24"/>
        </w:rPr>
        <w:t xml:space="preserve"> - a way of recognizing good performance in a continuous and ongoing way or on a day-to-day basis. </w:t>
      </w:r>
      <w:r w:rsidR="00DD3420" w:rsidRPr="00037386">
        <w:rPr>
          <w:rFonts w:asciiTheme="minorHAnsi" w:hAnsiTheme="minorHAnsi" w:cstheme="minorHAnsi"/>
          <w:sz w:val="24"/>
          <w:szCs w:val="24"/>
        </w:rPr>
        <w:t xml:space="preserve">A formal discussion is not required and the contact is generally not documented. </w:t>
      </w:r>
    </w:p>
    <w:p w14:paraId="2191F5B8" w14:textId="77777777" w:rsidR="001F25F5" w:rsidRPr="00037386" w:rsidRDefault="001F25F5" w:rsidP="00DD3420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78C4717" w14:textId="77777777" w:rsidR="001F25F5" w:rsidRPr="00037386" w:rsidRDefault="001F25F5" w:rsidP="001F25F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37386">
        <w:rPr>
          <w:rFonts w:asciiTheme="minorHAnsi" w:hAnsiTheme="minorHAnsi" w:cstheme="minorHAnsi"/>
          <w:b/>
          <w:sz w:val="24"/>
          <w:szCs w:val="24"/>
        </w:rPr>
        <w:t>Positive Recognition</w:t>
      </w:r>
      <w:r w:rsidRPr="00037386">
        <w:rPr>
          <w:rFonts w:asciiTheme="minorHAnsi" w:hAnsiTheme="minorHAnsi" w:cstheme="minorHAnsi"/>
          <w:sz w:val="24"/>
          <w:szCs w:val="24"/>
        </w:rPr>
        <w:t xml:space="preserve"> - any acknowledgement by a supervisor to an employee that is intended to recognize good performance, give credit to the individual and create a permanent record of that performance. A Positive Recognition may or may not be given as part of an informal discussion, but, in either case, it will be formally documented with a written memo.</w:t>
      </w:r>
    </w:p>
    <w:p w14:paraId="5B9046D9" w14:textId="77777777" w:rsidR="001F25F5" w:rsidRPr="00037386" w:rsidRDefault="001F25F5" w:rsidP="00F34E5F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8FAD8A9" w14:textId="2673B923" w:rsidR="001F25F5" w:rsidRPr="00037386" w:rsidRDefault="001F25F5" w:rsidP="001F25F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37386">
        <w:rPr>
          <w:rFonts w:asciiTheme="minorHAnsi" w:hAnsiTheme="minorHAnsi" w:cstheme="minorHAnsi"/>
          <w:b/>
          <w:sz w:val="26"/>
          <w:szCs w:val="26"/>
        </w:rPr>
        <w:t>Corrective Steps</w:t>
      </w:r>
    </w:p>
    <w:p w14:paraId="4770815A" w14:textId="77777777" w:rsidR="003F439F" w:rsidRPr="00037386" w:rsidRDefault="003F439F" w:rsidP="003F439F">
      <w:pPr>
        <w:rPr>
          <w:rFonts w:asciiTheme="minorHAnsi" w:hAnsiTheme="minorHAnsi" w:cstheme="minorHAnsi"/>
          <w:b/>
          <w:sz w:val="24"/>
          <w:szCs w:val="24"/>
        </w:rPr>
      </w:pPr>
    </w:p>
    <w:p w14:paraId="40924935" w14:textId="798D93EA" w:rsidR="003F439F" w:rsidRPr="00037386" w:rsidRDefault="003F439F" w:rsidP="003F439F">
      <w:pPr>
        <w:rPr>
          <w:rFonts w:asciiTheme="minorHAnsi" w:hAnsiTheme="minorHAnsi" w:cstheme="minorHAnsi"/>
          <w:b/>
          <w:sz w:val="24"/>
          <w:szCs w:val="24"/>
        </w:rPr>
      </w:pPr>
      <w:r w:rsidRPr="00037386">
        <w:rPr>
          <w:rFonts w:asciiTheme="minorHAnsi" w:hAnsiTheme="minorHAnsi" w:cstheme="minorHAnsi"/>
          <w:b/>
          <w:sz w:val="24"/>
          <w:szCs w:val="24"/>
        </w:rPr>
        <w:t xml:space="preserve">Note: </w:t>
      </w:r>
      <w:r w:rsidRPr="00037386">
        <w:rPr>
          <w:rFonts w:asciiTheme="minorHAnsi" w:hAnsiTheme="minorHAnsi" w:cstheme="minorHAnsi"/>
          <w:bCs/>
          <w:sz w:val="24"/>
          <w:szCs w:val="24"/>
        </w:rPr>
        <w:t>Any and all informal and formal steps may be skipped if the severity of an infraction warrants a more severe level of action.</w:t>
      </w:r>
    </w:p>
    <w:p w14:paraId="5A569F76" w14:textId="77777777" w:rsidR="001F25F5" w:rsidRPr="00037386" w:rsidRDefault="001F25F5" w:rsidP="00F34E5F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8306A6D" w14:textId="77777777" w:rsidR="00F34E5F" w:rsidRPr="00037386" w:rsidRDefault="00F34E5F" w:rsidP="001F25F5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37386">
        <w:rPr>
          <w:rFonts w:asciiTheme="minorHAnsi" w:hAnsiTheme="minorHAnsi" w:cstheme="minorHAnsi"/>
          <w:b/>
          <w:sz w:val="24"/>
          <w:szCs w:val="24"/>
          <w:u w:val="single"/>
        </w:rPr>
        <w:t>Informal</w:t>
      </w:r>
    </w:p>
    <w:p w14:paraId="046FBB68" w14:textId="77777777" w:rsidR="00F34E5F" w:rsidRPr="00037386" w:rsidRDefault="00F34E5F" w:rsidP="00F34E5F">
      <w:pPr>
        <w:rPr>
          <w:rFonts w:asciiTheme="minorHAnsi" w:hAnsiTheme="minorHAnsi" w:cstheme="minorHAnsi"/>
          <w:u w:val="single"/>
        </w:rPr>
      </w:pPr>
    </w:p>
    <w:p w14:paraId="4D753629" w14:textId="77777777" w:rsidR="00F34E5F" w:rsidRPr="00037386" w:rsidRDefault="00F34E5F" w:rsidP="00F34E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37386">
        <w:rPr>
          <w:rFonts w:asciiTheme="minorHAnsi" w:hAnsiTheme="minorHAnsi" w:cstheme="minorHAnsi"/>
          <w:b/>
          <w:sz w:val="24"/>
          <w:szCs w:val="24"/>
        </w:rPr>
        <w:t xml:space="preserve">Constructive Contact </w:t>
      </w:r>
      <w:r w:rsidRPr="00037386">
        <w:rPr>
          <w:rFonts w:asciiTheme="minorHAnsi" w:hAnsiTheme="minorHAnsi" w:cstheme="minorHAnsi"/>
          <w:sz w:val="24"/>
          <w:szCs w:val="24"/>
        </w:rPr>
        <w:t>- a normal, day-to-day discussion between a supervisor and an employee that is intended to provide coaching and constructive feedback to the employee. Constructive Contacts are non-disciplinary discussions</w:t>
      </w:r>
      <w:r w:rsidR="00DD3420" w:rsidRPr="00037386">
        <w:rPr>
          <w:rFonts w:asciiTheme="minorHAnsi" w:hAnsiTheme="minorHAnsi" w:cstheme="minorHAnsi"/>
          <w:sz w:val="24"/>
          <w:szCs w:val="24"/>
        </w:rPr>
        <w:t xml:space="preserve"> and do not require documentation</w:t>
      </w:r>
      <w:r w:rsidRPr="00037386">
        <w:rPr>
          <w:rFonts w:asciiTheme="minorHAnsi" w:hAnsiTheme="minorHAnsi" w:cstheme="minorHAnsi"/>
          <w:sz w:val="24"/>
          <w:szCs w:val="24"/>
        </w:rPr>
        <w:t>.  The supervisor, however, may make informal notes.</w:t>
      </w:r>
    </w:p>
    <w:p w14:paraId="24AB9146" w14:textId="77777777" w:rsidR="00F34E5F" w:rsidRPr="00037386" w:rsidRDefault="00F34E5F" w:rsidP="00F34E5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64F0DDC1" w14:textId="77777777" w:rsidR="00F34E5F" w:rsidRPr="00037386" w:rsidRDefault="00F34E5F" w:rsidP="00F34E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37386">
        <w:rPr>
          <w:rFonts w:asciiTheme="minorHAnsi" w:hAnsiTheme="minorHAnsi" w:cstheme="minorHAnsi"/>
          <w:b/>
          <w:sz w:val="24"/>
          <w:szCs w:val="24"/>
        </w:rPr>
        <w:t>Performance Improvement Discussion (PID)</w:t>
      </w:r>
      <w:r w:rsidRPr="00037386">
        <w:rPr>
          <w:rFonts w:asciiTheme="minorHAnsi" w:hAnsiTheme="minorHAnsi" w:cstheme="minorHAnsi"/>
          <w:sz w:val="24"/>
          <w:szCs w:val="24"/>
        </w:rPr>
        <w:t xml:space="preserve"> - a structured discussion between a supervisor and an employee about the need to improve performance and requires specific pre- and post-discussion </w:t>
      </w:r>
      <w:r w:rsidR="00DD3420" w:rsidRPr="00037386">
        <w:rPr>
          <w:rFonts w:asciiTheme="minorHAnsi" w:hAnsiTheme="minorHAnsi" w:cstheme="minorHAnsi"/>
          <w:sz w:val="24"/>
          <w:szCs w:val="24"/>
        </w:rPr>
        <w:t>documentation</w:t>
      </w:r>
      <w:r w:rsidRPr="00037386">
        <w:rPr>
          <w:rFonts w:asciiTheme="minorHAnsi" w:hAnsiTheme="minorHAnsi" w:cstheme="minorHAnsi"/>
          <w:sz w:val="24"/>
          <w:szCs w:val="24"/>
        </w:rPr>
        <w:t xml:space="preserve"> by supervisors.  A PID can occur at any time</w:t>
      </w:r>
      <w:r w:rsidR="00DD3420" w:rsidRPr="00037386">
        <w:rPr>
          <w:rFonts w:asciiTheme="minorHAnsi" w:hAnsiTheme="minorHAnsi" w:cstheme="minorHAnsi"/>
          <w:sz w:val="24"/>
          <w:szCs w:val="24"/>
        </w:rPr>
        <w:t>,</w:t>
      </w:r>
      <w:r w:rsidRPr="00037386">
        <w:rPr>
          <w:rFonts w:asciiTheme="minorHAnsi" w:hAnsiTheme="minorHAnsi" w:cstheme="minorHAnsi"/>
          <w:sz w:val="24"/>
          <w:szCs w:val="24"/>
        </w:rPr>
        <w:t xml:space="preserve"> including during a period when an employee is under formal corrective </w:t>
      </w:r>
      <w:r w:rsidR="00DD3420" w:rsidRPr="00037386">
        <w:rPr>
          <w:rFonts w:asciiTheme="minorHAnsi" w:hAnsiTheme="minorHAnsi" w:cstheme="minorHAnsi"/>
          <w:sz w:val="24"/>
          <w:szCs w:val="24"/>
        </w:rPr>
        <w:t>action</w:t>
      </w:r>
      <w:r w:rsidRPr="00037386">
        <w:rPr>
          <w:rFonts w:asciiTheme="minorHAnsi" w:hAnsiTheme="minorHAnsi" w:cstheme="minorHAnsi"/>
          <w:sz w:val="24"/>
          <w:szCs w:val="24"/>
        </w:rPr>
        <w:t>. A</w:t>
      </w:r>
      <w:r w:rsidR="00DD3420" w:rsidRPr="00037386">
        <w:rPr>
          <w:rFonts w:asciiTheme="minorHAnsi" w:hAnsiTheme="minorHAnsi" w:cstheme="minorHAnsi"/>
          <w:sz w:val="24"/>
          <w:szCs w:val="24"/>
        </w:rPr>
        <w:t>lthough a</w:t>
      </w:r>
      <w:r w:rsidRPr="00037386">
        <w:rPr>
          <w:rFonts w:asciiTheme="minorHAnsi" w:hAnsiTheme="minorHAnsi" w:cstheme="minorHAnsi"/>
          <w:sz w:val="24"/>
          <w:szCs w:val="24"/>
        </w:rPr>
        <w:t xml:space="preserve"> PID is an informal, </w:t>
      </w:r>
      <w:r w:rsidR="00DD3420" w:rsidRPr="00037386">
        <w:rPr>
          <w:rFonts w:asciiTheme="minorHAnsi" w:hAnsiTheme="minorHAnsi" w:cstheme="minorHAnsi"/>
          <w:sz w:val="24"/>
          <w:szCs w:val="24"/>
        </w:rPr>
        <w:t>non-disciplinary discussion,</w:t>
      </w:r>
      <w:r w:rsidRPr="00037386">
        <w:rPr>
          <w:rFonts w:asciiTheme="minorHAnsi" w:hAnsiTheme="minorHAnsi" w:cstheme="minorHAnsi"/>
          <w:sz w:val="24"/>
          <w:szCs w:val="24"/>
        </w:rPr>
        <w:t xml:space="preserve"> it is formally documented</w:t>
      </w:r>
      <w:r w:rsidR="00DD3420" w:rsidRPr="00037386">
        <w:rPr>
          <w:rFonts w:asciiTheme="minorHAnsi" w:hAnsiTheme="minorHAnsi" w:cstheme="minorHAnsi"/>
          <w:sz w:val="24"/>
          <w:szCs w:val="24"/>
        </w:rPr>
        <w:t xml:space="preserve"> in a written memo</w:t>
      </w:r>
      <w:r w:rsidRPr="00037386">
        <w:rPr>
          <w:rFonts w:asciiTheme="minorHAnsi" w:hAnsiTheme="minorHAnsi" w:cstheme="minorHAnsi"/>
          <w:sz w:val="24"/>
          <w:szCs w:val="24"/>
        </w:rPr>
        <w:t>.</w:t>
      </w:r>
    </w:p>
    <w:p w14:paraId="07781F37" w14:textId="77777777" w:rsidR="00F34E5F" w:rsidRPr="00037386" w:rsidRDefault="00F34E5F" w:rsidP="00F34E5F">
      <w:pPr>
        <w:rPr>
          <w:rFonts w:asciiTheme="minorHAnsi" w:hAnsiTheme="minorHAnsi" w:cstheme="minorHAnsi"/>
        </w:rPr>
      </w:pPr>
    </w:p>
    <w:p w14:paraId="26523C40" w14:textId="305E421F" w:rsidR="00F34E5F" w:rsidRPr="00037386" w:rsidRDefault="00F34E5F" w:rsidP="00F34E5F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37386">
        <w:rPr>
          <w:rFonts w:asciiTheme="minorHAnsi" w:hAnsiTheme="minorHAnsi" w:cstheme="minorHAnsi"/>
          <w:b/>
          <w:sz w:val="24"/>
          <w:szCs w:val="24"/>
          <w:u w:val="single"/>
        </w:rPr>
        <w:t>Formal</w:t>
      </w:r>
    </w:p>
    <w:p w14:paraId="2B1B77AE" w14:textId="77777777" w:rsidR="00C5547B" w:rsidRPr="00037386" w:rsidRDefault="00C5547B" w:rsidP="00F34E5F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BDE30BA" w14:textId="447ECB4E" w:rsidR="009448DC" w:rsidRPr="00037386" w:rsidRDefault="009448DC" w:rsidP="009448DC">
      <w:pPr>
        <w:rPr>
          <w:rFonts w:asciiTheme="minorHAnsi" w:hAnsiTheme="minorHAnsi" w:cstheme="minorHAnsi"/>
          <w:sz w:val="24"/>
          <w:szCs w:val="24"/>
        </w:rPr>
      </w:pPr>
      <w:r w:rsidRPr="00037386">
        <w:rPr>
          <w:rFonts w:asciiTheme="minorHAnsi" w:hAnsiTheme="minorHAnsi" w:cstheme="minorHAnsi"/>
          <w:b/>
          <w:sz w:val="24"/>
          <w:szCs w:val="24"/>
        </w:rPr>
        <w:t>Note:</w:t>
      </w:r>
      <w:r w:rsidRPr="00037386">
        <w:rPr>
          <w:rFonts w:asciiTheme="minorHAnsi" w:hAnsiTheme="minorHAnsi" w:cstheme="minorHAnsi"/>
          <w:sz w:val="24"/>
          <w:szCs w:val="24"/>
        </w:rPr>
        <w:t xml:space="preserve"> A pre-disciplinary meeting involving </w:t>
      </w:r>
      <w:r w:rsidR="006F1136" w:rsidRPr="00037386">
        <w:rPr>
          <w:rFonts w:asciiTheme="minorHAnsi" w:hAnsiTheme="minorHAnsi" w:cstheme="minorHAnsi"/>
          <w:sz w:val="24"/>
          <w:szCs w:val="24"/>
        </w:rPr>
        <w:t>Labor and Employee Relations (LER)</w:t>
      </w:r>
      <w:r w:rsidRPr="00037386">
        <w:rPr>
          <w:rFonts w:asciiTheme="minorHAnsi" w:hAnsiTheme="minorHAnsi" w:cstheme="minorHAnsi"/>
          <w:sz w:val="24"/>
          <w:szCs w:val="24"/>
        </w:rPr>
        <w:t xml:space="preserve"> is required for all formal corrective steps and when discharge is being considered.</w:t>
      </w:r>
    </w:p>
    <w:p w14:paraId="5600225D" w14:textId="77777777" w:rsidR="00F34E5F" w:rsidRPr="00037386" w:rsidRDefault="00F34E5F" w:rsidP="00F34E5F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5E333EF9" w14:textId="0F261FC5" w:rsidR="00F34E5F" w:rsidRPr="00037386" w:rsidRDefault="00F34E5F" w:rsidP="00F34E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37386">
        <w:rPr>
          <w:rFonts w:asciiTheme="minorHAnsi" w:hAnsiTheme="minorHAnsi" w:cstheme="minorHAnsi"/>
          <w:b/>
          <w:sz w:val="24"/>
          <w:szCs w:val="24"/>
        </w:rPr>
        <w:t xml:space="preserve">Work Performance Reminder (WPR) </w:t>
      </w:r>
      <w:r w:rsidR="009448DC" w:rsidRPr="00037386">
        <w:rPr>
          <w:rFonts w:asciiTheme="minorHAnsi" w:hAnsiTheme="minorHAnsi" w:cstheme="minorHAnsi"/>
          <w:sz w:val="24"/>
          <w:szCs w:val="24"/>
        </w:rPr>
        <w:t>–</w:t>
      </w:r>
      <w:r w:rsidRPr="00037386">
        <w:rPr>
          <w:rFonts w:asciiTheme="minorHAnsi" w:hAnsiTheme="minorHAnsi" w:cstheme="minorHAnsi"/>
          <w:sz w:val="24"/>
          <w:szCs w:val="24"/>
        </w:rPr>
        <w:t xml:space="preserve"> </w:t>
      </w:r>
      <w:r w:rsidR="009448DC" w:rsidRPr="00037386">
        <w:rPr>
          <w:rFonts w:asciiTheme="minorHAnsi" w:hAnsiTheme="minorHAnsi" w:cstheme="minorHAnsi"/>
          <w:sz w:val="24"/>
          <w:szCs w:val="24"/>
        </w:rPr>
        <w:t xml:space="preserve">the first formal step in the University’s corrective action procedure. A WPR requires a formal pre-disciplinary meeting in which the supervisor discusses an issue that must be resolved. </w:t>
      </w:r>
      <w:r w:rsidRPr="00037386">
        <w:rPr>
          <w:rFonts w:asciiTheme="minorHAnsi" w:hAnsiTheme="minorHAnsi" w:cstheme="minorHAnsi"/>
          <w:sz w:val="24"/>
          <w:szCs w:val="24"/>
        </w:rPr>
        <w:t>A WPR is considered when problems arise following a PID or the seriousness of the infraction warrants a more severe level of discipline</w:t>
      </w:r>
      <w:r w:rsidR="00C5547B" w:rsidRPr="00037386">
        <w:rPr>
          <w:rFonts w:asciiTheme="minorHAnsi" w:hAnsiTheme="minorHAnsi" w:cstheme="minorHAnsi"/>
          <w:sz w:val="24"/>
          <w:szCs w:val="24"/>
        </w:rPr>
        <w:t xml:space="preserve"> beyond informal</w:t>
      </w:r>
      <w:r w:rsidRPr="00037386">
        <w:rPr>
          <w:rFonts w:asciiTheme="minorHAnsi" w:hAnsiTheme="minorHAnsi" w:cstheme="minorHAnsi"/>
          <w:sz w:val="24"/>
          <w:szCs w:val="24"/>
        </w:rPr>
        <w:t>. A WPR is active for 6 months.</w:t>
      </w:r>
      <w:r w:rsidR="00C5547B" w:rsidRPr="00037386">
        <w:rPr>
          <w:rFonts w:asciiTheme="minorHAnsi" w:hAnsiTheme="minorHAnsi" w:cstheme="minorHAnsi"/>
          <w:sz w:val="24"/>
          <w:szCs w:val="24"/>
        </w:rPr>
        <w:t xml:space="preserve"> The discussion is documented in a memo by the supervisor.</w:t>
      </w:r>
    </w:p>
    <w:p w14:paraId="6F03B397" w14:textId="77777777" w:rsidR="00F34E5F" w:rsidRPr="00037386" w:rsidRDefault="00F34E5F" w:rsidP="00F34E5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C0D9F96" w14:textId="252BD7E5" w:rsidR="00F34E5F" w:rsidRPr="00037386" w:rsidRDefault="00F34E5F" w:rsidP="00C5547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3738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Written Reminder (WR) </w:t>
      </w:r>
      <w:r w:rsidRPr="00037386">
        <w:rPr>
          <w:rFonts w:asciiTheme="minorHAnsi" w:hAnsiTheme="minorHAnsi" w:cstheme="minorHAnsi"/>
          <w:sz w:val="24"/>
          <w:szCs w:val="24"/>
        </w:rPr>
        <w:t xml:space="preserve">- the second formal step in the University’s corrective action procedure. </w:t>
      </w:r>
      <w:r w:rsidR="00703FC0">
        <w:rPr>
          <w:rFonts w:asciiTheme="minorHAnsi" w:hAnsiTheme="minorHAnsi" w:cstheme="minorHAnsi"/>
          <w:sz w:val="24"/>
          <w:szCs w:val="24"/>
        </w:rPr>
        <w:t>A</w:t>
      </w:r>
      <w:r w:rsidRPr="00037386">
        <w:rPr>
          <w:rFonts w:asciiTheme="minorHAnsi" w:hAnsiTheme="minorHAnsi" w:cstheme="minorHAnsi"/>
          <w:sz w:val="24"/>
          <w:szCs w:val="24"/>
        </w:rPr>
        <w:t xml:space="preserve"> formal pre-disciplinary meeting is held to discuss the problem. A WR is considered when the same problem arises within a six-month period following a WPR, the employee has been issued two WPRs for related or unrelated issues, or the seriousness of the infraction warrants a more severe level of discipline. A WR is active for 12 months.</w:t>
      </w:r>
      <w:r w:rsidR="00C5547B" w:rsidRPr="00037386">
        <w:rPr>
          <w:rFonts w:asciiTheme="minorHAnsi" w:hAnsiTheme="minorHAnsi" w:cstheme="minorHAnsi"/>
          <w:sz w:val="24"/>
          <w:szCs w:val="24"/>
        </w:rPr>
        <w:t xml:space="preserve"> The discussion is documented in a memo by the supervisor.</w:t>
      </w:r>
    </w:p>
    <w:p w14:paraId="66ACDAB0" w14:textId="77777777" w:rsidR="00C5547B" w:rsidRPr="00037386" w:rsidRDefault="00C5547B" w:rsidP="00C5547B">
      <w:pPr>
        <w:rPr>
          <w:rFonts w:asciiTheme="minorHAnsi" w:hAnsiTheme="minorHAnsi" w:cstheme="minorHAnsi"/>
          <w:sz w:val="24"/>
          <w:szCs w:val="24"/>
        </w:rPr>
      </w:pPr>
    </w:p>
    <w:p w14:paraId="4EC7DB35" w14:textId="6CD14B17" w:rsidR="00C5547B" w:rsidRPr="00037386" w:rsidRDefault="00F34E5F" w:rsidP="00F34E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37386">
        <w:rPr>
          <w:rFonts w:asciiTheme="minorHAnsi" w:hAnsiTheme="minorHAnsi" w:cstheme="minorHAnsi"/>
          <w:b/>
          <w:sz w:val="24"/>
          <w:szCs w:val="24"/>
        </w:rPr>
        <w:t xml:space="preserve">Decision Making Leave (DML) </w:t>
      </w:r>
      <w:r w:rsidR="009448DC" w:rsidRPr="00037386">
        <w:rPr>
          <w:rFonts w:asciiTheme="minorHAnsi" w:hAnsiTheme="minorHAnsi" w:cstheme="minorHAnsi"/>
          <w:sz w:val="24"/>
          <w:szCs w:val="24"/>
        </w:rPr>
        <w:t>–</w:t>
      </w:r>
      <w:r w:rsidRPr="00037386">
        <w:rPr>
          <w:rFonts w:asciiTheme="minorHAnsi" w:hAnsiTheme="minorHAnsi" w:cstheme="minorHAnsi"/>
          <w:sz w:val="24"/>
          <w:szCs w:val="24"/>
        </w:rPr>
        <w:t xml:space="preserve"> </w:t>
      </w:r>
      <w:r w:rsidR="009448DC" w:rsidRPr="00037386">
        <w:rPr>
          <w:rFonts w:asciiTheme="minorHAnsi" w:hAnsiTheme="minorHAnsi" w:cstheme="minorHAnsi"/>
          <w:sz w:val="24"/>
          <w:szCs w:val="24"/>
        </w:rPr>
        <w:t>the third and final step in the University’s corrective action procedure</w:t>
      </w:r>
      <w:r w:rsidR="00703FC0">
        <w:rPr>
          <w:rFonts w:asciiTheme="minorHAnsi" w:hAnsiTheme="minorHAnsi" w:cstheme="minorHAnsi"/>
          <w:sz w:val="24"/>
          <w:szCs w:val="24"/>
        </w:rPr>
        <w:t>.</w:t>
      </w:r>
      <w:r w:rsidRPr="00037386">
        <w:rPr>
          <w:rFonts w:asciiTheme="minorHAnsi" w:hAnsiTheme="minorHAnsi" w:cstheme="minorHAnsi"/>
          <w:sz w:val="24"/>
          <w:szCs w:val="24"/>
        </w:rPr>
        <w:t xml:space="preserve"> </w:t>
      </w:r>
      <w:r w:rsidR="00037386">
        <w:rPr>
          <w:rFonts w:asciiTheme="minorHAnsi" w:hAnsiTheme="minorHAnsi" w:cstheme="minorHAnsi"/>
          <w:sz w:val="24"/>
          <w:szCs w:val="24"/>
        </w:rPr>
        <w:t>A</w:t>
      </w:r>
      <w:r w:rsidR="003F439F" w:rsidRPr="00037386">
        <w:rPr>
          <w:rFonts w:asciiTheme="minorHAnsi" w:hAnsiTheme="minorHAnsi" w:cstheme="minorHAnsi"/>
          <w:sz w:val="24"/>
          <w:szCs w:val="24"/>
        </w:rPr>
        <w:t xml:space="preserve"> formal pre-disciplinary meeting is held to discuss the problem. </w:t>
      </w:r>
      <w:r w:rsidR="00C5547B" w:rsidRPr="00037386">
        <w:rPr>
          <w:rFonts w:asciiTheme="minorHAnsi" w:hAnsiTheme="minorHAnsi" w:cstheme="minorHAnsi"/>
          <w:bCs/>
          <w:iCs/>
          <w:sz w:val="24"/>
          <w:szCs w:val="24"/>
        </w:rPr>
        <w:t>A DML is considered when the same problem arises within a twelve-month period following a WR or the infraction warrants a more</w:t>
      </w:r>
      <w:r w:rsidR="003F439F" w:rsidRPr="00037386">
        <w:rPr>
          <w:rFonts w:asciiTheme="minorHAnsi" w:hAnsiTheme="minorHAnsi" w:cstheme="minorHAnsi"/>
          <w:bCs/>
          <w:iCs/>
          <w:sz w:val="24"/>
          <w:szCs w:val="24"/>
        </w:rPr>
        <w:t xml:space="preserve"> severe level of discipline.</w:t>
      </w:r>
    </w:p>
    <w:p w14:paraId="64316628" w14:textId="77777777" w:rsidR="00C5547B" w:rsidRPr="00037386" w:rsidRDefault="00C5547B" w:rsidP="00C5547B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653EC45" w14:textId="77777777" w:rsidR="00037386" w:rsidRDefault="003F439F" w:rsidP="003F439F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  <w:r w:rsidRPr="00037386">
        <w:rPr>
          <w:rFonts w:asciiTheme="minorHAnsi" w:hAnsiTheme="minorHAnsi" w:cstheme="minorHAnsi"/>
          <w:sz w:val="24"/>
          <w:szCs w:val="24"/>
        </w:rPr>
        <w:t xml:space="preserve">A DML is a one-day </w:t>
      </w:r>
      <w:r w:rsidRPr="00037386">
        <w:rPr>
          <w:rFonts w:asciiTheme="minorHAnsi" w:hAnsiTheme="minorHAnsi" w:cstheme="minorHAnsi"/>
          <w:iCs/>
          <w:sz w:val="24"/>
          <w:szCs w:val="24"/>
        </w:rPr>
        <w:t>disciplinary suspension</w:t>
      </w:r>
      <w:r w:rsidRPr="00037386">
        <w:rPr>
          <w:rFonts w:asciiTheme="minorHAnsi" w:hAnsiTheme="minorHAnsi" w:cstheme="minorHAnsi"/>
          <w:i/>
          <w:iCs/>
          <w:sz w:val="24"/>
          <w:szCs w:val="24"/>
        </w:rPr>
        <w:t xml:space="preserve"> with pay</w:t>
      </w:r>
      <w:r w:rsidRPr="00037386">
        <w:rPr>
          <w:rFonts w:asciiTheme="minorHAnsi" w:hAnsiTheme="minorHAnsi" w:cstheme="minorHAnsi"/>
          <w:sz w:val="24"/>
          <w:szCs w:val="24"/>
        </w:rPr>
        <w:t xml:space="preserve">.  </w:t>
      </w:r>
      <w:r w:rsidR="00F34E5F" w:rsidRPr="00037386">
        <w:rPr>
          <w:rFonts w:asciiTheme="minorHAnsi" w:hAnsiTheme="minorHAnsi" w:cstheme="minorHAnsi"/>
          <w:sz w:val="24"/>
          <w:szCs w:val="24"/>
        </w:rPr>
        <w:t xml:space="preserve">On the “Decision Day,” the employee must decide to </w:t>
      </w:r>
      <w:r w:rsidR="00F34E5F" w:rsidRPr="00037386">
        <w:rPr>
          <w:rFonts w:asciiTheme="minorHAnsi" w:hAnsiTheme="minorHAnsi" w:cstheme="minorHAnsi"/>
          <w:b/>
          <w:bCs/>
          <w:sz w:val="24"/>
          <w:szCs w:val="24"/>
        </w:rPr>
        <w:t>EITHER</w:t>
      </w:r>
      <w:r w:rsidR="00037386">
        <w:rPr>
          <w:rFonts w:asciiTheme="minorHAnsi" w:hAnsiTheme="minorHAnsi" w:cstheme="minorHAnsi"/>
          <w:bCs/>
          <w:sz w:val="24"/>
          <w:szCs w:val="24"/>
        </w:rPr>
        <w:t>:</w:t>
      </w:r>
    </w:p>
    <w:p w14:paraId="5DB09CE5" w14:textId="7BAA10B7" w:rsidR="00037386" w:rsidRDefault="00037386" w:rsidP="003F439F">
      <w:pPr>
        <w:pStyle w:val="ListParagrap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1) </w:t>
      </w:r>
      <w:r w:rsidR="002A3382">
        <w:rPr>
          <w:rFonts w:asciiTheme="minorHAnsi" w:hAnsiTheme="minorHAnsi" w:cstheme="minorHAnsi"/>
          <w:bCs/>
          <w:sz w:val="24"/>
          <w:szCs w:val="24"/>
        </w:rPr>
        <w:t>R</w:t>
      </w:r>
      <w:r w:rsidR="00F34E5F" w:rsidRPr="00037386">
        <w:rPr>
          <w:rFonts w:asciiTheme="minorHAnsi" w:hAnsiTheme="minorHAnsi" w:cstheme="minorHAnsi"/>
          <w:bCs/>
          <w:sz w:val="24"/>
          <w:szCs w:val="24"/>
        </w:rPr>
        <w:t>emain employed, s</w:t>
      </w:r>
      <w:r w:rsidR="00F34E5F" w:rsidRPr="00037386">
        <w:rPr>
          <w:rFonts w:asciiTheme="minorHAnsi" w:hAnsiTheme="minorHAnsi" w:cstheme="minorHAnsi"/>
          <w:bCs/>
          <w:iCs/>
          <w:sz w:val="24"/>
          <w:szCs w:val="24"/>
        </w:rPr>
        <w:t>olve the immediate problem and commit to fully acceptable performance in every area of the job, and face discharge if problems continue</w:t>
      </w:r>
      <w:r>
        <w:rPr>
          <w:rFonts w:asciiTheme="minorHAnsi" w:hAnsiTheme="minorHAnsi" w:cstheme="minorHAnsi"/>
          <w:bCs/>
          <w:iCs/>
          <w:sz w:val="24"/>
          <w:szCs w:val="24"/>
        </w:rPr>
        <w:t>;</w:t>
      </w:r>
    </w:p>
    <w:p w14:paraId="2F1CBDFF" w14:textId="0C8B960D" w:rsidR="00037386" w:rsidRDefault="00037386" w:rsidP="003F439F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2) </w:t>
      </w:r>
      <w:r w:rsidR="002A3382">
        <w:rPr>
          <w:rFonts w:asciiTheme="minorHAnsi" w:hAnsiTheme="minorHAnsi" w:cstheme="minorHAnsi"/>
          <w:bCs/>
          <w:sz w:val="24"/>
          <w:szCs w:val="24"/>
        </w:rPr>
        <w:t>R</w:t>
      </w:r>
      <w:r w:rsidR="00F34E5F" w:rsidRPr="00037386">
        <w:rPr>
          <w:rFonts w:asciiTheme="minorHAnsi" w:hAnsiTheme="minorHAnsi" w:cstheme="minorHAnsi"/>
          <w:bCs/>
          <w:iCs/>
          <w:sz w:val="24"/>
          <w:szCs w:val="24"/>
        </w:rPr>
        <w:t>emain employed without any commitment and face discharge if problems continue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; </w:t>
      </w:r>
      <w:r w:rsidRPr="00037386">
        <w:rPr>
          <w:rFonts w:asciiTheme="minorHAnsi" w:hAnsiTheme="minorHAnsi" w:cstheme="minorHAnsi"/>
          <w:b/>
          <w:iCs/>
          <w:sz w:val="24"/>
          <w:szCs w:val="24"/>
        </w:rPr>
        <w:t>OR</w:t>
      </w:r>
    </w:p>
    <w:p w14:paraId="5478C68B" w14:textId="77777777" w:rsidR="002A3382" w:rsidRDefault="00037386" w:rsidP="003F439F">
      <w:pPr>
        <w:pStyle w:val="ListParagrap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3) </w:t>
      </w:r>
      <w:r w:rsidR="002A3382">
        <w:rPr>
          <w:rFonts w:asciiTheme="minorHAnsi" w:hAnsiTheme="minorHAnsi" w:cstheme="minorHAnsi"/>
          <w:bCs/>
          <w:sz w:val="24"/>
          <w:szCs w:val="24"/>
        </w:rPr>
        <w:t>V</w:t>
      </w:r>
      <w:r w:rsidR="00F34E5F" w:rsidRPr="00037386">
        <w:rPr>
          <w:rFonts w:asciiTheme="minorHAnsi" w:hAnsiTheme="minorHAnsi" w:cstheme="minorHAnsi"/>
          <w:bCs/>
          <w:iCs/>
          <w:sz w:val="24"/>
          <w:szCs w:val="24"/>
        </w:rPr>
        <w:t>oluntarily resign from the University.</w:t>
      </w:r>
    </w:p>
    <w:p w14:paraId="2BAA323F" w14:textId="77777777" w:rsidR="002A3382" w:rsidRDefault="002A3382" w:rsidP="003F439F">
      <w:pPr>
        <w:pStyle w:val="ListParagrap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1B047E3" w14:textId="3865924C" w:rsidR="00F34E5F" w:rsidRPr="00037386" w:rsidRDefault="009448DC" w:rsidP="003F439F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037386">
        <w:rPr>
          <w:rFonts w:asciiTheme="minorHAnsi" w:hAnsiTheme="minorHAnsi" w:cstheme="minorHAnsi"/>
          <w:bCs/>
          <w:iCs/>
          <w:sz w:val="24"/>
          <w:szCs w:val="24"/>
        </w:rPr>
        <w:t>The employee must inform the supervisor of his/her decision immediately upon his/her return. The discussion and the decisi</w:t>
      </w:r>
      <w:r w:rsidR="00F0159C" w:rsidRPr="00037386">
        <w:rPr>
          <w:rFonts w:asciiTheme="minorHAnsi" w:hAnsiTheme="minorHAnsi" w:cstheme="minorHAnsi"/>
          <w:bCs/>
          <w:iCs/>
          <w:sz w:val="24"/>
          <w:szCs w:val="24"/>
        </w:rPr>
        <w:t xml:space="preserve">on </w:t>
      </w:r>
      <w:r w:rsidR="003F439F" w:rsidRPr="00037386">
        <w:rPr>
          <w:rFonts w:asciiTheme="minorHAnsi" w:hAnsiTheme="minorHAnsi" w:cstheme="minorHAnsi"/>
          <w:bCs/>
          <w:iCs/>
          <w:sz w:val="24"/>
          <w:szCs w:val="24"/>
        </w:rPr>
        <w:t>are</w:t>
      </w:r>
      <w:r w:rsidR="00F0159C" w:rsidRPr="00037386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037386">
        <w:rPr>
          <w:rFonts w:asciiTheme="minorHAnsi" w:hAnsiTheme="minorHAnsi" w:cstheme="minorHAnsi"/>
          <w:bCs/>
          <w:iCs/>
          <w:sz w:val="24"/>
          <w:szCs w:val="24"/>
        </w:rPr>
        <w:t>documented by the supervisor</w:t>
      </w:r>
      <w:r w:rsidR="003F439F" w:rsidRPr="00037386">
        <w:rPr>
          <w:rFonts w:asciiTheme="minorHAnsi" w:hAnsiTheme="minorHAnsi" w:cstheme="minorHAnsi"/>
          <w:bCs/>
          <w:iCs/>
          <w:sz w:val="24"/>
          <w:szCs w:val="24"/>
        </w:rPr>
        <w:t xml:space="preserve"> in conjunction with </w:t>
      </w:r>
      <w:r w:rsidR="006F1136" w:rsidRPr="00037386">
        <w:rPr>
          <w:rFonts w:asciiTheme="minorHAnsi" w:hAnsiTheme="minorHAnsi" w:cstheme="minorHAnsi"/>
          <w:bCs/>
          <w:iCs/>
          <w:sz w:val="24"/>
          <w:szCs w:val="24"/>
        </w:rPr>
        <w:t>LER</w:t>
      </w:r>
      <w:r w:rsidR="003F439F" w:rsidRPr="00037386">
        <w:rPr>
          <w:rFonts w:asciiTheme="minorHAnsi" w:hAnsiTheme="minorHAnsi" w:cstheme="minorHAnsi"/>
          <w:bCs/>
          <w:iCs/>
          <w:sz w:val="24"/>
          <w:szCs w:val="24"/>
        </w:rPr>
        <w:t>.</w:t>
      </w:r>
      <w:r w:rsidRPr="00037386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F34E5F" w:rsidRPr="00037386">
        <w:rPr>
          <w:rFonts w:asciiTheme="minorHAnsi" w:hAnsiTheme="minorHAnsi" w:cstheme="minorHAnsi"/>
          <w:bCs/>
          <w:iCs/>
          <w:sz w:val="24"/>
          <w:szCs w:val="24"/>
        </w:rPr>
        <w:t>A DML is active for 24 months.</w:t>
      </w:r>
    </w:p>
    <w:p w14:paraId="52C295D2" w14:textId="77777777" w:rsidR="00F34E5F" w:rsidRPr="00037386" w:rsidRDefault="00F34E5F" w:rsidP="00F34E5F">
      <w:pPr>
        <w:rPr>
          <w:rFonts w:asciiTheme="minorHAnsi" w:hAnsiTheme="minorHAnsi" w:cstheme="minorHAnsi"/>
          <w:sz w:val="24"/>
          <w:szCs w:val="24"/>
        </w:rPr>
      </w:pPr>
    </w:p>
    <w:p w14:paraId="0DFA88A3" w14:textId="67D0C4A2" w:rsidR="00BA4E6E" w:rsidRPr="00037386" w:rsidRDefault="00F34E5F">
      <w:pPr>
        <w:rPr>
          <w:rFonts w:asciiTheme="minorHAnsi" w:hAnsiTheme="minorHAnsi" w:cstheme="minorHAnsi"/>
          <w:sz w:val="24"/>
          <w:szCs w:val="24"/>
        </w:rPr>
      </w:pPr>
      <w:r w:rsidRPr="00037386">
        <w:rPr>
          <w:rFonts w:asciiTheme="minorHAnsi" w:hAnsiTheme="minorHAnsi" w:cstheme="minorHAnsi"/>
          <w:b/>
          <w:sz w:val="24"/>
          <w:szCs w:val="24"/>
          <w:u w:val="single"/>
        </w:rPr>
        <w:t>Discharge</w:t>
      </w:r>
      <w:r w:rsidRPr="00037386">
        <w:rPr>
          <w:rFonts w:asciiTheme="minorHAnsi" w:hAnsiTheme="minorHAnsi" w:cstheme="minorHAnsi"/>
          <w:sz w:val="24"/>
          <w:szCs w:val="24"/>
        </w:rPr>
        <w:t xml:space="preserve"> - is considered a failure of corrective action. It is not a step of the Performance Partnership Program. Discharge is considered when problems arise within a two-year period following a DML or the seriousness of the infraction warrants </w:t>
      </w:r>
      <w:r w:rsidR="00703FC0">
        <w:rPr>
          <w:rFonts w:asciiTheme="minorHAnsi" w:hAnsiTheme="minorHAnsi" w:cstheme="minorHAnsi"/>
          <w:sz w:val="24"/>
          <w:szCs w:val="24"/>
        </w:rPr>
        <w:t>discharge</w:t>
      </w:r>
      <w:r w:rsidRPr="00037386">
        <w:rPr>
          <w:rFonts w:asciiTheme="minorHAnsi" w:hAnsiTheme="minorHAnsi" w:cstheme="minorHAnsi"/>
          <w:sz w:val="24"/>
          <w:szCs w:val="24"/>
        </w:rPr>
        <w:t>.</w:t>
      </w:r>
    </w:p>
    <w:p w14:paraId="5F58858B" w14:textId="77777777" w:rsidR="009448DC" w:rsidRPr="00037386" w:rsidRDefault="009448DC">
      <w:pPr>
        <w:rPr>
          <w:rFonts w:asciiTheme="minorHAnsi" w:hAnsiTheme="minorHAnsi" w:cstheme="minorHAnsi"/>
          <w:sz w:val="24"/>
          <w:szCs w:val="24"/>
        </w:rPr>
      </w:pPr>
    </w:p>
    <w:p w14:paraId="62080567" w14:textId="77777777" w:rsidR="009448DC" w:rsidRPr="00037386" w:rsidRDefault="009448DC">
      <w:pPr>
        <w:rPr>
          <w:rFonts w:asciiTheme="minorHAnsi" w:hAnsiTheme="minorHAnsi" w:cstheme="minorHAnsi"/>
          <w:sz w:val="24"/>
          <w:szCs w:val="24"/>
        </w:rPr>
      </w:pPr>
    </w:p>
    <w:p w14:paraId="68C42D70" w14:textId="77777777" w:rsidR="009448DC" w:rsidRPr="00037386" w:rsidRDefault="009448DC">
      <w:pPr>
        <w:rPr>
          <w:rFonts w:asciiTheme="minorHAnsi" w:hAnsiTheme="minorHAnsi" w:cstheme="minorHAnsi"/>
          <w:sz w:val="24"/>
          <w:szCs w:val="24"/>
        </w:rPr>
      </w:pPr>
    </w:p>
    <w:sectPr w:rsidR="009448DC" w:rsidRPr="00037386" w:rsidSect="009448DC">
      <w:pgSz w:w="12240" w:h="15840"/>
      <w:pgMar w:top="1440" w:right="1440" w:bottom="10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20FD"/>
    <w:multiLevelType w:val="hybridMultilevel"/>
    <w:tmpl w:val="7870B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77ACF"/>
    <w:multiLevelType w:val="hybridMultilevel"/>
    <w:tmpl w:val="70AE2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0058F"/>
    <w:multiLevelType w:val="hybridMultilevel"/>
    <w:tmpl w:val="A6D0E7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0543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488177">
    <w:abstractNumId w:val="0"/>
  </w:num>
  <w:num w:numId="3" w16cid:durableId="52286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5F"/>
    <w:rsid w:val="00037386"/>
    <w:rsid w:val="000A67AC"/>
    <w:rsid w:val="000D21D6"/>
    <w:rsid w:val="001F25F5"/>
    <w:rsid w:val="002A3382"/>
    <w:rsid w:val="003F439F"/>
    <w:rsid w:val="006D34DB"/>
    <w:rsid w:val="006F1136"/>
    <w:rsid w:val="00703FC0"/>
    <w:rsid w:val="008457F5"/>
    <w:rsid w:val="009448DC"/>
    <w:rsid w:val="00BA4E6E"/>
    <w:rsid w:val="00C5547B"/>
    <w:rsid w:val="00DD3420"/>
    <w:rsid w:val="00F0159C"/>
    <w:rsid w:val="00F34E5F"/>
    <w:rsid w:val="00F8651D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7C8B5"/>
  <w15:docId w15:val="{2DF7E6C1-7AB3-49C5-806B-1A48469F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E5F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E5F"/>
    <w:pPr>
      <w:ind w:left="720"/>
    </w:pPr>
  </w:style>
  <w:style w:type="paragraph" w:styleId="BalloonText">
    <w:name w:val="Balloon Text"/>
    <w:basedOn w:val="Normal"/>
    <w:link w:val="BalloonTextChar"/>
    <w:rsid w:val="001F2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5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25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of I, VetMed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Reggans, Angela (SHR)</dc:creator>
  <cp:lastModifiedBy>Reggans, Angela Michelle</cp:lastModifiedBy>
  <cp:revision>3</cp:revision>
  <cp:lastPrinted>2012-07-12T22:35:00Z</cp:lastPrinted>
  <dcterms:created xsi:type="dcterms:W3CDTF">2022-04-28T21:13:00Z</dcterms:created>
  <dcterms:modified xsi:type="dcterms:W3CDTF">2022-09-16T20:30:00Z</dcterms:modified>
</cp:coreProperties>
</file>